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50" w:type="dxa"/>
        <w:shd w:val="clear" w:color="auto" w:fill="AAD15B"/>
        <w:tblCellMar>
          <w:left w:w="0" w:type="dxa"/>
          <w:right w:w="0" w:type="dxa"/>
        </w:tblCellMar>
        <w:tblLook w:val="04A0" w:firstRow="1" w:lastRow="0" w:firstColumn="1" w:lastColumn="0" w:noHBand="0" w:noVBand="1"/>
      </w:tblPr>
      <w:tblGrid>
        <w:gridCol w:w="2552"/>
        <w:gridCol w:w="4471"/>
        <w:gridCol w:w="2427"/>
      </w:tblGrid>
      <w:tr w:rsidR="00920A79" w:rsidRPr="00920A79" w14:paraId="69B85B55" w14:textId="77777777">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711DD1F1" w14:textId="6FCC25B0" w:rsidR="00920A79" w:rsidRPr="00920A79" w:rsidRDefault="00920A79" w:rsidP="00920A79">
            <w:pPr>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t>Area of Spend 202</w:t>
            </w:r>
            <w:r>
              <w:rPr>
                <w:rFonts w:ascii="Times New Roman" w:eastAsia="Times New Roman" w:hAnsi="Times New Roman" w:cs="Times New Roman"/>
                <w:color w:val="FFFFFF"/>
                <w:lang w:eastAsia="en-GB"/>
              </w:rPr>
              <w:t>5</w:t>
            </w:r>
            <w:r w:rsidRPr="00920A79">
              <w:rPr>
                <w:rFonts w:ascii="Times New Roman" w:eastAsia="Times New Roman" w:hAnsi="Times New Roman" w:cs="Times New Roman"/>
                <w:color w:val="FFFFFF"/>
                <w:lang w:eastAsia="en-GB"/>
              </w:rPr>
              <w:t>/2</w:t>
            </w:r>
            <w:r>
              <w:rPr>
                <w:rFonts w:ascii="Times New Roman" w:eastAsia="Times New Roman" w:hAnsi="Times New Roman" w:cs="Times New Roman"/>
                <w:color w:val="FFFFFF"/>
                <w:lang w:eastAsia="en-GB"/>
              </w:rPr>
              <w:t>6</w:t>
            </w:r>
          </w:p>
        </w:tc>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200BFA45" w14:textId="77777777" w:rsidR="00920A79" w:rsidRPr="00920A79" w:rsidRDefault="00920A79" w:rsidP="00920A79">
            <w:pPr>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t> </w:t>
            </w:r>
            <w:r w:rsidRPr="00920A79">
              <w:rPr>
                <w:rFonts w:ascii="inherit" w:eastAsia="Times New Roman" w:hAnsi="inherit" w:cs="Times New Roman"/>
                <w:b/>
                <w:bCs/>
                <w:color w:val="FFFFFF"/>
                <w:bdr w:val="none" w:sz="0" w:space="0" w:color="auto" w:frame="1"/>
                <w:lang w:eastAsia="en-GB"/>
              </w:rPr>
              <w:t>Actions/Outcomes</w:t>
            </w:r>
          </w:p>
        </w:tc>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068CFC51" w14:textId="77777777" w:rsidR="00920A79" w:rsidRPr="00920A79" w:rsidRDefault="00920A79" w:rsidP="00920A79">
            <w:pPr>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t> </w:t>
            </w:r>
            <w:r w:rsidRPr="00920A79">
              <w:rPr>
                <w:rFonts w:ascii="inherit" w:eastAsia="Times New Roman" w:hAnsi="inherit" w:cs="Times New Roman"/>
                <w:b/>
                <w:bCs/>
                <w:color w:val="FFFFFF"/>
                <w:bdr w:val="none" w:sz="0" w:space="0" w:color="auto" w:frame="1"/>
                <w:lang w:eastAsia="en-GB"/>
              </w:rPr>
              <w:t>Evidence</w:t>
            </w:r>
          </w:p>
        </w:tc>
      </w:tr>
      <w:tr w:rsidR="00920A79" w:rsidRPr="00920A79" w14:paraId="7A930604" w14:textId="77777777">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6094B6A6" w14:textId="01DC009C" w:rsidR="00920A79" w:rsidRPr="00920A79" w:rsidRDefault="00400A5A" w:rsidP="00920A79">
            <w:pPr>
              <w:rPr>
                <w:rFonts w:ascii="Times New Roman" w:eastAsia="Times New Roman" w:hAnsi="Times New Roman" w:cs="Times New Roman"/>
                <w:color w:val="FFFFFF"/>
                <w:lang w:eastAsia="en-GB"/>
              </w:rPr>
            </w:pPr>
            <w:r>
              <w:rPr>
                <w:rFonts w:ascii="Times New Roman" w:eastAsia="Times New Roman" w:hAnsi="Times New Roman" w:cs="Times New Roman"/>
                <w:color w:val="FFFFFF"/>
                <w:lang w:eastAsia="en-GB"/>
              </w:rPr>
              <w:t>CPD</w:t>
            </w:r>
            <w:r w:rsidR="00920A79" w:rsidRPr="00920A79">
              <w:rPr>
                <w:rFonts w:ascii="Times New Roman" w:eastAsia="Times New Roman" w:hAnsi="Times New Roman" w:cs="Times New Roman"/>
                <w:color w:val="FFFFFF"/>
                <w:lang w:eastAsia="en-GB"/>
              </w:rPr>
              <w:br/>
              <w:t>Continue active membership of the Greenwich School Sports</w:t>
            </w:r>
            <w:r w:rsidR="00920A79" w:rsidRPr="00920A79">
              <w:rPr>
                <w:rFonts w:ascii="Times New Roman" w:eastAsia="Times New Roman" w:hAnsi="Times New Roman" w:cs="Times New Roman"/>
                <w:color w:val="FFFFFF"/>
                <w:lang w:eastAsia="en-GB"/>
              </w:rPr>
              <w:br/>
              <w:t>Partnership, maximising opportunities for CPD, contacts and inter school competition</w:t>
            </w:r>
            <w:r w:rsidR="00920A79" w:rsidRPr="00920A79">
              <w:rPr>
                <w:rFonts w:ascii="Times New Roman" w:eastAsia="Times New Roman" w:hAnsi="Times New Roman" w:cs="Times New Roman"/>
                <w:color w:val="FFFFFF"/>
                <w:lang w:eastAsia="en-GB"/>
              </w:rPr>
              <w:br/>
            </w:r>
            <w:r w:rsidR="00920A79" w:rsidRPr="00920A79">
              <w:rPr>
                <w:rFonts w:ascii="Times New Roman" w:eastAsia="Times New Roman" w:hAnsi="Times New Roman" w:cs="Times New Roman"/>
                <w:color w:val="FFFFFF"/>
                <w:lang w:eastAsia="en-GB"/>
              </w:rPr>
              <w:br/>
            </w:r>
            <w:r>
              <w:rPr>
                <w:rFonts w:ascii="Times New Roman" w:eastAsia="Times New Roman" w:hAnsi="Times New Roman" w:cs="Times New Roman"/>
                <w:color w:val="FFFFFF"/>
                <w:lang w:eastAsia="en-GB"/>
              </w:rPr>
              <w:t>£</w:t>
            </w:r>
            <w:r w:rsidR="00A95956">
              <w:rPr>
                <w:rFonts w:ascii="Times New Roman" w:eastAsia="Times New Roman" w:hAnsi="Times New Roman" w:cs="Times New Roman"/>
                <w:color w:val="FFFFFF"/>
                <w:lang w:eastAsia="en-GB"/>
              </w:rPr>
              <w:t>4000</w:t>
            </w:r>
            <w:r w:rsidR="00920A79" w:rsidRPr="00920A79">
              <w:rPr>
                <w:rFonts w:ascii="Times New Roman" w:eastAsia="Times New Roman" w:hAnsi="Times New Roman" w:cs="Times New Roman"/>
                <w:color w:val="FFFFFF"/>
                <w:lang w:eastAsia="en-GB"/>
              </w:rPr>
              <w:br/>
            </w:r>
          </w:p>
        </w:tc>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442FF84A" w14:textId="0F4C5773" w:rsidR="00920A79" w:rsidRPr="00920A79" w:rsidRDefault="00920A79" w:rsidP="00920A79">
            <w:pPr>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t>Opportunities maximised – half termly meetings and CPD for PE Leader and targeted staff</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Inter and intra school opportunities to compete including</w:t>
            </w:r>
            <w:r>
              <w:rPr>
                <w:rFonts w:ascii="Times New Roman" w:eastAsia="Times New Roman" w:hAnsi="Times New Roman" w:cs="Times New Roman"/>
                <w:color w:val="FFFFFF"/>
                <w:lang w:eastAsia="en-GB"/>
              </w:rPr>
              <w:t xml:space="preserve"> the taster sessions for new sports including beach volley ball and climbing.</w:t>
            </w:r>
          </w:p>
        </w:tc>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7F54FDA1" w14:textId="77777777" w:rsidR="00920A79" w:rsidRPr="00920A79" w:rsidRDefault="00920A79" w:rsidP="00920A79">
            <w:pPr>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t>PE leader registered and benefiting from networking and CPD</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Website/parent app</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Results of pupil/parent/carer voice</w:t>
            </w:r>
          </w:p>
        </w:tc>
      </w:tr>
      <w:tr w:rsidR="00920A79" w:rsidRPr="00920A79" w14:paraId="2B657FE2" w14:textId="77777777">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15625E3A" w14:textId="77777777" w:rsidR="00400A5A" w:rsidRPr="00A95956" w:rsidRDefault="00400A5A" w:rsidP="00920A79">
            <w:pPr>
              <w:rPr>
                <w:rFonts w:ascii="inherit" w:eastAsia="Times New Roman" w:hAnsi="inherit" w:cs="Times New Roman"/>
                <w:color w:val="FFFFFF"/>
                <w:bdr w:val="none" w:sz="0" w:space="0" w:color="auto" w:frame="1"/>
                <w:lang w:eastAsia="en-GB"/>
              </w:rPr>
            </w:pPr>
            <w:r w:rsidRPr="00A95956">
              <w:rPr>
                <w:rFonts w:ascii="inherit" w:eastAsia="Times New Roman" w:hAnsi="inherit" w:cs="Times New Roman"/>
                <w:color w:val="FFFFFF"/>
                <w:bdr w:val="none" w:sz="0" w:space="0" w:color="auto" w:frame="1"/>
                <w:lang w:eastAsia="en-GB"/>
              </w:rPr>
              <w:t>CPD</w:t>
            </w:r>
          </w:p>
          <w:p w14:paraId="755AC34F" w14:textId="53E30FEE" w:rsidR="00920A79" w:rsidRPr="00920A79" w:rsidRDefault="00920A79" w:rsidP="00920A79">
            <w:pPr>
              <w:rPr>
                <w:rFonts w:ascii="Times New Roman" w:eastAsia="Times New Roman" w:hAnsi="Times New Roman" w:cs="Times New Roman"/>
                <w:color w:val="FFFFFF"/>
                <w:lang w:eastAsia="en-GB"/>
              </w:rPr>
            </w:pPr>
            <w:r w:rsidRPr="00A95956">
              <w:rPr>
                <w:rFonts w:ascii="inherit" w:eastAsia="Times New Roman" w:hAnsi="inherit" w:cs="Times New Roman"/>
                <w:color w:val="FFFFFF"/>
                <w:bdr w:val="none" w:sz="0" w:space="0" w:color="auto" w:frame="1"/>
                <w:lang w:eastAsia="en-GB"/>
              </w:rPr>
              <w:t>Full development of the school PE leader in order that he is able to lead school PE to the greatest impact</w:t>
            </w:r>
            <w:r w:rsidRPr="00920A79">
              <w:rPr>
                <w:rFonts w:ascii="Times New Roman" w:eastAsia="Times New Roman" w:hAnsi="Times New Roman" w:cs="Times New Roman"/>
                <w:color w:val="FFFFFF"/>
                <w:lang w:eastAsia="en-GB"/>
              </w:rPr>
              <w:br/>
            </w:r>
          </w:p>
        </w:tc>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36039148" w14:textId="5C240006" w:rsidR="00920A79" w:rsidRPr="00920A79" w:rsidRDefault="00920A79" w:rsidP="00920A79">
            <w:pPr>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br/>
              <w:t>Lead Practitioner mentoring and support through Curriculum Team. Attendance at GSSP meetings.</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 xml:space="preserve">Staff meetings allocated for sports day </w:t>
            </w:r>
            <w:r>
              <w:rPr>
                <w:rFonts w:ascii="Times New Roman" w:eastAsia="Times New Roman" w:hAnsi="Times New Roman" w:cs="Times New Roman"/>
                <w:color w:val="FFFFFF"/>
                <w:lang w:eastAsia="en-GB"/>
              </w:rPr>
              <w:t xml:space="preserve">planning </w:t>
            </w:r>
          </w:p>
        </w:tc>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41E93A11" w14:textId="77777777" w:rsidR="00920A79" w:rsidRPr="00920A79" w:rsidRDefault="00920A79" w:rsidP="00920A79">
            <w:pPr>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t>Leadership reports to governors</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Curriculum Team minutes</w:t>
            </w:r>
            <w:r w:rsidRPr="00920A79">
              <w:rPr>
                <w:rFonts w:ascii="Times New Roman" w:eastAsia="Times New Roman" w:hAnsi="Times New Roman" w:cs="Times New Roman"/>
                <w:color w:val="FFFFFF"/>
                <w:lang w:eastAsia="en-GB"/>
              </w:rPr>
              <w:br/>
              <w:t>Coaching sessions</w:t>
            </w:r>
          </w:p>
        </w:tc>
      </w:tr>
      <w:tr w:rsidR="00920A79" w:rsidRPr="00920A79" w14:paraId="7BED3BB4" w14:textId="77777777">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23FAEB4B" w14:textId="77777777" w:rsidR="00400A5A" w:rsidRDefault="00920A79" w:rsidP="00920A79">
            <w:pPr>
              <w:spacing w:after="240"/>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t>Whole school Football Day to build up to Wo</w:t>
            </w:r>
            <w:r w:rsidR="00400A5A">
              <w:rPr>
                <w:rFonts w:ascii="Times New Roman" w:eastAsia="Times New Roman" w:hAnsi="Times New Roman" w:cs="Times New Roman"/>
                <w:color w:val="FFFFFF"/>
                <w:lang w:eastAsia="en-GB"/>
              </w:rPr>
              <w:t>rld Cup</w:t>
            </w:r>
            <w:r w:rsidRPr="00920A79">
              <w:rPr>
                <w:rFonts w:ascii="Times New Roman" w:eastAsia="Times New Roman" w:hAnsi="Times New Roman" w:cs="Times New Roman"/>
                <w:color w:val="FFFFFF"/>
                <w:lang w:eastAsia="en-GB"/>
              </w:rPr>
              <w:t xml:space="preserve"> 202</w:t>
            </w:r>
            <w:r w:rsidR="00400A5A">
              <w:rPr>
                <w:rFonts w:ascii="Times New Roman" w:eastAsia="Times New Roman" w:hAnsi="Times New Roman" w:cs="Times New Roman"/>
                <w:color w:val="FFFFFF"/>
                <w:lang w:eastAsia="en-GB"/>
              </w:rPr>
              <w:t>6</w:t>
            </w:r>
          </w:p>
          <w:p w14:paraId="6FE7D58B" w14:textId="75075912" w:rsidR="00920A79" w:rsidRPr="00920A79" w:rsidRDefault="00400A5A" w:rsidP="00920A79">
            <w:pPr>
              <w:spacing w:after="240"/>
              <w:rPr>
                <w:rFonts w:ascii="Times New Roman" w:eastAsia="Times New Roman" w:hAnsi="Times New Roman" w:cs="Times New Roman"/>
                <w:color w:val="FFFFFF"/>
                <w:lang w:eastAsia="en-GB"/>
              </w:rPr>
            </w:pPr>
            <w:r>
              <w:rPr>
                <w:rFonts w:ascii="Times New Roman" w:eastAsia="Times New Roman" w:hAnsi="Times New Roman" w:cs="Times New Roman"/>
                <w:color w:val="FFFFFF"/>
                <w:lang w:eastAsia="en-GB"/>
              </w:rPr>
              <w:t xml:space="preserve">Links to sports culture </w:t>
            </w:r>
            <w:r w:rsidR="00920A79" w:rsidRPr="00920A79">
              <w:rPr>
                <w:rFonts w:ascii="Times New Roman" w:eastAsia="Times New Roman" w:hAnsi="Times New Roman" w:cs="Times New Roman"/>
                <w:color w:val="FFFFFF"/>
                <w:lang w:eastAsia="en-GB"/>
              </w:rPr>
              <w:br/>
            </w:r>
            <w:r w:rsidR="00920A79" w:rsidRPr="00920A79">
              <w:rPr>
                <w:rFonts w:ascii="Times New Roman" w:eastAsia="Times New Roman" w:hAnsi="Times New Roman" w:cs="Times New Roman"/>
                <w:color w:val="FFFFFF"/>
                <w:lang w:eastAsia="en-GB"/>
              </w:rPr>
              <w:br/>
            </w:r>
            <w:r w:rsidR="00920A79" w:rsidRPr="00920A79">
              <w:rPr>
                <w:rFonts w:ascii="Times New Roman" w:eastAsia="Times New Roman" w:hAnsi="Times New Roman" w:cs="Times New Roman"/>
                <w:color w:val="FFFFFF"/>
                <w:lang w:eastAsia="en-GB"/>
              </w:rPr>
              <w:br/>
              <w:t xml:space="preserve">£2500 </w:t>
            </w:r>
          </w:p>
        </w:tc>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37928E69" w14:textId="77777777" w:rsidR="00400A5A" w:rsidRDefault="00920A79" w:rsidP="00920A79">
            <w:pPr>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t xml:space="preserve">Delivery of whole school </w:t>
            </w:r>
            <w:r>
              <w:rPr>
                <w:rFonts w:ascii="Times New Roman" w:eastAsia="Times New Roman" w:hAnsi="Times New Roman" w:cs="Times New Roman"/>
                <w:color w:val="FFFFFF"/>
                <w:lang w:eastAsia="en-GB"/>
              </w:rPr>
              <w:t>‘Round the World Day’ combining the football world cup and world culture.</w:t>
            </w:r>
          </w:p>
          <w:p w14:paraId="78977FDB" w14:textId="77777777" w:rsidR="00400A5A" w:rsidRDefault="00400A5A" w:rsidP="00920A79">
            <w:pPr>
              <w:rPr>
                <w:rFonts w:ascii="Times New Roman" w:eastAsia="Times New Roman" w:hAnsi="Times New Roman" w:cs="Times New Roman"/>
                <w:color w:val="FFFFFF"/>
                <w:lang w:eastAsia="en-GB"/>
              </w:rPr>
            </w:pPr>
          </w:p>
          <w:p w14:paraId="2BF82A89" w14:textId="32893E1A" w:rsidR="00920A79" w:rsidRPr="00920A79" w:rsidRDefault="00400A5A" w:rsidP="00920A79">
            <w:pPr>
              <w:rPr>
                <w:rFonts w:ascii="Times New Roman" w:eastAsia="Times New Roman" w:hAnsi="Times New Roman" w:cs="Times New Roman"/>
                <w:color w:val="FFFFFF"/>
                <w:lang w:eastAsia="en-GB"/>
              </w:rPr>
            </w:pPr>
            <w:r>
              <w:rPr>
                <w:rFonts w:ascii="Times New Roman" w:eastAsia="Times New Roman" w:hAnsi="Times New Roman" w:cs="Times New Roman"/>
                <w:color w:val="FFFFFF"/>
                <w:lang w:eastAsia="en-GB"/>
              </w:rPr>
              <w:t xml:space="preserve">Event strategically planned to enable maximum involvement. </w:t>
            </w:r>
            <w:r w:rsidR="00920A79" w:rsidRPr="00920A79">
              <w:rPr>
                <w:rFonts w:ascii="Times New Roman" w:eastAsia="Times New Roman" w:hAnsi="Times New Roman" w:cs="Times New Roman"/>
                <w:color w:val="FFFFFF"/>
                <w:lang w:eastAsia="en-GB"/>
              </w:rPr>
              <w:br/>
              <w:t> </w:t>
            </w:r>
            <w:r w:rsidR="00920A79" w:rsidRPr="00920A79">
              <w:rPr>
                <w:rFonts w:ascii="Times New Roman" w:eastAsia="Times New Roman" w:hAnsi="Times New Roman" w:cs="Times New Roman"/>
                <w:color w:val="FFFFFF"/>
                <w:lang w:eastAsia="en-GB"/>
              </w:rPr>
              <w:br/>
              <w:t> .</w:t>
            </w:r>
          </w:p>
        </w:tc>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6A8498F7" w14:textId="77777777" w:rsidR="00920A79" w:rsidRPr="00920A79" w:rsidRDefault="00920A79" w:rsidP="00920A79">
            <w:pPr>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t>School online presence – website/parent app</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Weekly newsletters</w:t>
            </w:r>
          </w:p>
        </w:tc>
      </w:tr>
      <w:tr w:rsidR="00920A79" w:rsidRPr="00920A79" w14:paraId="77E34999" w14:textId="77777777">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571871E2" w14:textId="607DABD5" w:rsidR="00920A79" w:rsidRPr="002A594B" w:rsidRDefault="00920A79" w:rsidP="00920A79">
            <w:pPr>
              <w:rPr>
                <w:rFonts w:ascii="Times New Roman" w:eastAsia="Times New Roman" w:hAnsi="Times New Roman" w:cs="Times New Roman"/>
                <w:color w:val="FFFFFF"/>
                <w:lang w:eastAsia="en-GB"/>
              </w:rPr>
            </w:pPr>
            <w:r w:rsidRPr="002A594B">
              <w:rPr>
                <w:rFonts w:ascii="inherit" w:eastAsia="Times New Roman" w:hAnsi="inherit" w:cs="Times New Roman"/>
                <w:color w:val="FFFFFF"/>
                <w:bdr w:val="none" w:sz="0" w:space="0" w:color="auto" w:frame="1"/>
                <w:lang w:eastAsia="en-GB"/>
              </w:rPr>
              <w:t>Continue to promote</w:t>
            </w:r>
            <w:r w:rsidRPr="002A594B">
              <w:rPr>
                <w:rFonts w:ascii="inherit" w:eastAsia="Times New Roman" w:hAnsi="inherit" w:cs="Times New Roman"/>
                <w:color w:val="FFFFFF"/>
                <w:bdr w:val="none" w:sz="0" w:space="0" w:color="auto" w:frame="1"/>
                <w:lang w:eastAsia="en-GB"/>
              </w:rPr>
              <w:br/>
              <w:t>physical activity for wellbeing through active mentoring and early morning</w:t>
            </w:r>
            <w:r w:rsidRPr="002A594B">
              <w:rPr>
                <w:rFonts w:ascii="inherit" w:eastAsia="Times New Roman" w:hAnsi="inherit" w:cs="Times New Roman"/>
                <w:color w:val="FFFFFF"/>
                <w:bdr w:val="none" w:sz="0" w:space="0" w:color="auto" w:frame="1"/>
                <w:lang w:eastAsia="en-GB"/>
              </w:rPr>
              <w:br/>
              <w:t>fitness opportunities</w:t>
            </w:r>
            <w:r w:rsidRPr="002A594B">
              <w:rPr>
                <w:rFonts w:ascii="inherit" w:eastAsia="Times New Roman" w:hAnsi="inherit" w:cs="Times New Roman"/>
                <w:color w:val="FFFFFF"/>
                <w:bdr w:val="none" w:sz="0" w:space="0" w:color="auto" w:frame="1"/>
                <w:lang w:eastAsia="en-GB"/>
              </w:rPr>
              <w:br/>
            </w:r>
            <w:r w:rsidRPr="002A594B">
              <w:rPr>
                <w:rFonts w:ascii="inherit" w:eastAsia="Times New Roman" w:hAnsi="inherit" w:cs="Times New Roman"/>
                <w:color w:val="FFFFFF"/>
                <w:bdr w:val="none" w:sz="0" w:space="0" w:color="auto" w:frame="1"/>
                <w:lang w:eastAsia="en-GB"/>
              </w:rPr>
              <w:br/>
            </w:r>
            <w:r w:rsidRPr="002A594B">
              <w:rPr>
                <w:rFonts w:ascii="inherit" w:eastAsia="Times New Roman" w:hAnsi="inherit" w:cs="Times New Roman"/>
                <w:color w:val="FFFFFF"/>
                <w:bdr w:val="none" w:sz="0" w:space="0" w:color="auto" w:frame="1"/>
                <w:lang w:eastAsia="en-GB"/>
              </w:rPr>
              <w:br/>
              <w:t>£</w:t>
            </w:r>
            <w:r w:rsidR="00A95956" w:rsidRPr="002A594B">
              <w:rPr>
                <w:rFonts w:ascii="inherit" w:eastAsia="Times New Roman" w:hAnsi="inherit" w:cs="Times New Roman"/>
                <w:color w:val="FFFFFF"/>
                <w:bdr w:val="none" w:sz="0" w:space="0" w:color="auto" w:frame="1"/>
                <w:lang w:eastAsia="en-GB"/>
              </w:rPr>
              <w:t>2300</w:t>
            </w:r>
            <w:r w:rsidRPr="002A594B">
              <w:rPr>
                <w:rFonts w:ascii="inherit" w:eastAsia="Times New Roman" w:hAnsi="inherit" w:cs="Times New Roman"/>
                <w:color w:val="FFFFFF"/>
                <w:bdr w:val="none" w:sz="0" w:space="0" w:color="auto" w:frame="1"/>
                <w:lang w:eastAsia="en-GB"/>
              </w:rPr>
              <w:t xml:space="preserve"> </w:t>
            </w:r>
          </w:p>
        </w:tc>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5FD5D0ED" w14:textId="22B08F7A" w:rsidR="00920A79" w:rsidRPr="00920A79" w:rsidRDefault="00920A79" w:rsidP="00920A79">
            <w:pPr>
              <w:rPr>
                <w:rFonts w:ascii="Times New Roman" w:eastAsia="Times New Roman" w:hAnsi="Times New Roman" w:cs="Times New Roman"/>
                <w:color w:val="FFFFFF"/>
                <w:lang w:eastAsia="en-GB"/>
              </w:rPr>
            </w:pPr>
            <w:r>
              <w:rPr>
                <w:rFonts w:ascii="Times New Roman" w:eastAsia="Times New Roman" w:hAnsi="Times New Roman" w:cs="Times New Roman"/>
                <w:color w:val="FFFFFF"/>
                <w:lang w:eastAsia="en-GB"/>
              </w:rPr>
              <w:t>S</w:t>
            </w:r>
            <w:r w:rsidRPr="00920A79">
              <w:rPr>
                <w:rFonts w:ascii="Times New Roman" w:eastAsia="Times New Roman" w:hAnsi="Times New Roman" w:cs="Times New Roman"/>
                <w:color w:val="FFFFFF"/>
                <w:lang w:eastAsia="en-GB"/>
              </w:rPr>
              <w:t>ports coach fully supported through training and delivering active mentoring session to identified children.</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Well-attended morning physical activity clubs for Yea</w:t>
            </w:r>
            <w:r>
              <w:rPr>
                <w:rFonts w:ascii="Times New Roman" w:eastAsia="Times New Roman" w:hAnsi="Times New Roman" w:cs="Times New Roman"/>
                <w:color w:val="FFFFFF"/>
                <w:lang w:eastAsia="en-GB"/>
              </w:rPr>
              <w:t>r</w:t>
            </w:r>
            <w:r w:rsidRPr="00920A79">
              <w:rPr>
                <w:rFonts w:ascii="Times New Roman" w:eastAsia="Times New Roman" w:hAnsi="Times New Roman" w:cs="Times New Roman"/>
                <w:color w:val="FFFFFF"/>
                <w:lang w:eastAsia="en-GB"/>
              </w:rPr>
              <w:t xml:space="preserve"> 6. </w:t>
            </w:r>
            <w:r w:rsidRPr="00920A79">
              <w:rPr>
                <w:rFonts w:ascii="Times New Roman" w:eastAsia="Times New Roman" w:hAnsi="Times New Roman" w:cs="Times New Roman"/>
                <w:color w:val="FFFFFF"/>
                <w:lang w:eastAsia="en-GB"/>
              </w:rPr>
              <w:br/>
            </w:r>
          </w:p>
        </w:tc>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28BD0E88" w14:textId="6BACF5B5" w:rsidR="00920A79" w:rsidRPr="00920A79" w:rsidRDefault="00920A79" w:rsidP="00920A79">
            <w:pPr>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 xml:space="preserve">Minutes of governor meetings, </w:t>
            </w:r>
            <w:r w:rsidR="00400A5A">
              <w:rPr>
                <w:rFonts w:ascii="Times New Roman" w:eastAsia="Times New Roman" w:hAnsi="Times New Roman" w:cs="Times New Roman"/>
                <w:color w:val="FFFFFF"/>
                <w:lang w:eastAsia="en-GB"/>
              </w:rPr>
              <w:t xml:space="preserve">and included in </w:t>
            </w:r>
            <w:r w:rsidRPr="00920A79">
              <w:rPr>
                <w:rFonts w:ascii="Times New Roman" w:eastAsia="Times New Roman" w:hAnsi="Times New Roman" w:cs="Times New Roman"/>
                <w:color w:val="FFFFFF"/>
                <w:lang w:eastAsia="en-GB"/>
              </w:rPr>
              <w:t>leadership reports to gov</w:t>
            </w:r>
            <w:r w:rsidR="00400A5A">
              <w:rPr>
                <w:rFonts w:ascii="Times New Roman" w:eastAsia="Times New Roman" w:hAnsi="Times New Roman" w:cs="Times New Roman"/>
                <w:color w:val="FFFFFF"/>
                <w:lang w:eastAsia="en-GB"/>
              </w:rPr>
              <w:t xml:space="preserve">ernors. </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r>
          </w:p>
        </w:tc>
      </w:tr>
      <w:tr w:rsidR="00920A79" w:rsidRPr="00920A79" w14:paraId="01E42C7F" w14:textId="77777777">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658B7CBF" w14:textId="78052CCF" w:rsidR="00920A79" w:rsidRPr="00920A79" w:rsidRDefault="00920A79" w:rsidP="00920A79">
            <w:pPr>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t>Continue to extend specialist</w:t>
            </w:r>
            <w:r w:rsidRPr="00920A79">
              <w:rPr>
                <w:rFonts w:ascii="Times New Roman" w:eastAsia="Times New Roman" w:hAnsi="Times New Roman" w:cs="Times New Roman"/>
                <w:color w:val="FFFFFF"/>
                <w:lang w:eastAsia="en-GB"/>
              </w:rPr>
              <w:br/>
              <w:t xml:space="preserve">cricket coaching, developing skills of children and staff as well as securing opportunities for </w:t>
            </w:r>
            <w:r w:rsidRPr="00920A79">
              <w:rPr>
                <w:rFonts w:ascii="Times New Roman" w:eastAsia="Times New Roman" w:hAnsi="Times New Roman" w:cs="Times New Roman"/>
                <w:color w:val="FFFFFF"/>
                <w:lang w:eastAsia="en-GB"/>
              </w:rPr>
              <w:lastRenderedPageBreak/>
              <w:t>children to participate in tournaments</w:t>
            </w:r>
            <w:r w:rsidRPr="00920A79">
              <w:rPr>
                <w:rFonts w:ascii="Times New Roman" w:eastAsia="Times New Roman" w:hAnsi="Times New Roman" w:cs="Times New Roman"/>
                <w:color w:val="FFFFFF"/>
                <w:lang w:eastAsia="en-GB"/>
              </w:rPr>
              <w:br/>
            </w:r>
            <w:r w:rsidRPr="00920A79">
              <w:rPr>
                <w:rFonts w:ascii="Times New Roman" w:eastAsia="Times New Roman" w:hAnsi="Times New Roman" w:cs="Times New Roman"/>
                <w:color w:val="FFFFFF"/>
                <w:lang w:eastAsia="en-GB"/>
              </w:rPr>
              <w:br/>
            </w:r>
            <w:r w:rsidRPr="00920A79">
              <w:rPr>
                <w:rFonts w:ascii="Times New Roman" w:eastAsia="Times New Roman" w:hAnsi="Times New Roman" w:cs="Times New Roman"/>
                <w:color w:val="FFFFFF"/>
                <w:lang w:eastAsia="en-GB"/>
              </w:rPr>
              <w:br/>
              <w:t xml:space="preserve">£2000 </w:t>
            </w:r>
          </w:p>
        </w:tc>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333DA97E" w14:textId="6C4040DC" w:rsidR="00920A79" w:rsidRPr="00920A79" w:rsidRDefault="00920A79" w:rsidP="00920A79">
            <w:pPr>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lastRenderedPageBreak/>
              <w:t>Full year programme of cricket coaching for children throughout the school, including focus on selected team and sport-for-all mixed ability sessions. Rotated staff involved in sessions to provide sustainable CPD.</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r>
            <w:r w:rsidRPr="00920A79">
              <w:rPr>
                <w:rFonts w:ascii="Times New Roman" w:eastAsia="Times New Roman" w:hAnsi="Times New Roman" w:cs="Times New Roman"/>
                <w:color w:val="FFFFFF"/>
                <w:lang w:eastAsia="en-GB"/>
              </w:rPr>
              <w:lastRenderedPageBreak/>
              <w:t>Cricket tournaments attended locally.  </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 xml:space="preserve">Residential cricket tour for girls </w:t>
            </w:r>
            <w:r w:rsidR="00A95956">
              <w:rPr>
                <w:rFonts w:ascii="Times New Roman" w:eastAsia="Times New Roman" w:hAnsi="Times New Roman" w:cs="Times New Roman"/>
                <w:color w:val="FFFFFF"/>
                <w:lang w:eastAsia="en-GB"/>
              </w:rPr>
              <w:t xml:space="preserve">and boys </w:t>
            </w:r>
            <w:r w:rsidRPr="00920A79">
              <w:rPr>
                <w:rFonts w:ascii="Times New Roman" w:eastAsia="Times New Roman" w:hAnsi="Times New Roman" w:cs="Times New Roman"/>
                <w:color w:val="FFFFFF"/>
                <w:lang w:eastAsia="en-GB"/>
              </w:rPr>
              <w:t>(subsidised) at Arundel. May/June 202</w:t>
            </w:r>
            <w:r w:rsidR="00A95956">
              <w:rPr>
                <w:rFonts w:ascii="Times New Roman" w:eastAsia="Times New Roman" w:hAnsi="Times New Roman" w:cs="Times New Roman"/>
                <w:color w:val="FFFFFF"/>
                <w:lang w:eastAsia="en-GB"/>
              </w:rPr>
              <w:t xml:space="preserve">6 </w:t>
            </w:r>
            <w:r w:rsidRPr="00920A79">
              <w:rPr>
                <w:rFonts w:ascii="Times New Roman" w:eastAsia="Times New Roman" w:hAnsi="Times New Roman" w:cs="Times New Roman"/>
                <w:color w:val="FFFFFF"/>
                <w:lang w:eastAsia="en-GB"/>
              </w:rPr>
              <w:t>(64% pupil premium attendance)</w:t>
            </w:r>
          </w:p>
        </w:tc>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5F9C1526" w14:textId="77777777" w:rsidR="00920A79" w:rsidRPr="00920A79" w:rsidRDefault="00920A79" w:rsidP="00920A79">
            <w:pPr>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lastRenderedPageBreak/>
              <w:t>Website and parent app</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Pupil voice on pupil surveys</w:t>
            </w:r>
          </w:p>
        </w:tc>
      </w:tr>
      <w:tr w:rsidR="00920A79" w:rsidRPr="00920A79" w14:paraId="4EE3EE0A" w14:textId="77777777">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298BC7E0" w14:textId="23D331A9" w:rsidR="00920A79" w:rsidRPr="00920A79" w:rsidRDefault="00920A79" w:rsidP="00920A79">
            <w:pPr>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t>Maintain club and community links with Charlton Football Club, Middle Park Community Centre and Capital Kids Cricket</w:t>
            </w:r>
            <w:r w:rsidRPr="00920A79">
              <w:rPr>
                <w:rFonts w:ascii="Times New Roman" w:eastAsia="Times New Roman" w:hAnsi="Times New Roman" w:cs="Times New Roman"/>
                <w:color w:val="FFFFFF"/>
                <w:lang w:eastAsia="en-GB"/>
              </w:rPr>
              <w:br/>
            </w:r>
            <w:r w:rsidRPr="00920A79">
              <w:rPr>
                <w:rFonts w:ascii="Times New Roman" w:eastAsia="Times New Roman" w:hAnsi="Times New Roman" w:cs="Times New Roman"/>
                <w:color w:val="FFFFFF"/>
                <w:lang w:eastAsia="en-GB"/>
              </w:rPr>
              <w:br/>
            </w:r>
            <w:r w:rsidRPr="00920A79">
              <w:rPr>
                <w:rFonts w:ascii="Times New Roman" w:eastAsia="Times New Roman" w:hAnsi="Times New Roman" w:cs="Times New Roman"/>
                <w:color w:val="FFFFFF"/>
                <w:lang w:eastAsia="en-GB"/>
              </w:rPr>
              <w:br/>
              <w:t>£</w:t>
            </w:r>
            <w:r w:rsidR="00A95956">
              <w:rPr>
                <w:rFonts w:ascii="Times New Roman" w:eastAsia="Times New Roman" w:hAnsi="Times New Roman" w:cs="Times New Roman"/>
                <w:color w:val="FFFFFF"/>
                <w:lang w:eastAsia="en-GB"/>
              </w:rPr>
              <w:t>2400</w:t>
            </w:r>
          </w:p>
        </w:tc>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727F97A5" w14:textId="5C8C33F9" w:rsidR="00920A79" w:rsidRPr="00920A79" w:rsidRDefault="00920A79" w:rsidP="00920A79">
            <w:pPr>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 xml:space="preserve">Charlton FC coach in school twice weekly working with </w:t>
            </w:r>
            <w:proofErr w:type="gramStart"/>
            <w:r w:rsidRPr="00920A79">
              <w:rPr>
                <w:rFonts w:ascii="Times New Roman" w:eastAsia="Times New Roman" w:hAnsi="Times New Roman" w:cs="Times New Roman"/>
                <w:color w:val="FFFFFF"/>
                <w:lang w:eastAsia="en-GB"/>
              </w:rPr>
              <w:t>two year</w:t>
            </w:r>
            <w:proofErr w:type="gramEnd"/>
            <w:r w:rsidRPr="00920A79">
              <w:rPr>
                <w:rFonts w:ascii="Times New Roman" w:eastAsia="Times New Roman" w:hAnsi="Times New Roman" w:cs="Times New Roman"/>
                <w:color w:val="FFFFFF"/>
                <w:lang w:eastAsia="en-GB"/>
              </w:rPr>
              <w:t xml:space="preserve"> groups and delivering after-school club. In-school PE coaches delivering PE in FS2 and across KS2.</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Promotion of holiday sports camps and activity opportunities</w:t>
            </w:r>
          </w:p>
        </w:tc>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23E9796C" w14:textId="0C626DE3" w:rsidR="00920A79" w:rsidRPr="00920A79" w:rsidRDefault="00920A79" w:rsidP="00920A79">
            <w:pPr>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t>Website/parent app</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Reports to gov</w:t>
            </w:r>
            <w:r w:rsidR="002A594B">
              <w:rPr>
                <w:rFonts w:ascii="Times New Roman" w:eastAsia="Times New Roman" w:hAnsi="Times New Roman" w:cs="Times New Roman"/>
                <w:color w:val="FFFFFF"/>
                <w:lang w:eastAsia="en-GB"/>
              </w:rPr>
              <w:t>ernors</w:t>
            </w:r>
          </w:p>
        </w:tc>
      </w:tr>
      <w:tr w:rsidR="00920A79" w:rsidRPr="00920A79" w14:paraId="4D1C583E" w14:textId="77777777">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13D8F3E4" w14:textId="77777777" w:rsidR="00523D28" w:rsidRDefault="00920A79" w:rsidP="00920A79">
            <w:pPr>
              <w:spacing w:after="240"/>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t>Continue to offer a range of before and after-school physical activity clubs</w:t>
            </w:r>
            <w:r w:rsidRPr="00920A79">
              <w:rPr>
                <w:rFonts w:ascii="Times New Roman" w:eastAsia="Times New Roman" w:hAnsi="Times New Roman" w:cs="Times New Roman"/>
                <w:color w:val="FFFFFF"/>
                <w:lang w:eastAsia="en-GB"/>
              </w:rPr>
              <w:br/>
              <w:t>£1</w:t>
            </w:r>
            <w:r w:rsidR="00A95956">
              <w:rPr>
                <w:rFonts w:ascii="Times New Roman" w:eastAsia="Times New Roman" w:hAnsi="Times New Roman" w:cs="Times New Roman"/>
                <w:color w:val="FFFFFF"/>
                <w:lang w:eastAsia="en-GB"/>
              </w:rPr>
              <w:t>300</w:t>
            </w:r>
            <w:r w:rsidRPr="00920A79">
              <w:rPr>
                <w:rFonts w:ascii="Times New Roman" w:eastAsia="Times New Roman" w:hAnsi="Times New Roman" w:cs="Times New Roman"/>
                <w:color w:val="FFFFFF"/>
                <w:lang w:eastAsia="en-GB"/>
              </w:rPr>
              <w:br/>
            </w:r>
            <w:r w:rsidRPr="00920A79">
              <w:rPr>
                <w:rFonts w:ascii="Times New Roman" w:eastAsia="Times New Roman" w:hAnsi="Times New Roman" w:cs="Times New Roman"/>
                <w:color w:val="FFFFFF"/>
                <w:lang w:eastAsia="en-GB"/>
              </w:rPr>
              <w:br/>
            </w:r>
            <w:r w:rsidRPr="00920A79">
              <w:rPr>
                <w:rFonts w:ascii="Times New Roman" w:eastAsia="Times New Roman" w:hAnsi="Times New Roman" w:cs="Times New Roman"/>
                <w:color w:val="FFFFFF"/>
                <w:lang w:eastAsia="en-GB"/>
              </w:rPr>
              <w:br/>
              <w:t>Further development of supporting and encouraging active and healthy breaktimes in school</w:t>
            </w:r>
            <w:r w:rsidRPr="00920A79">
              <w:rPr>
                <w:rFonts w:ascii="Times New Roman" w:eastAsia="Times New Roman" w:hAnsi="Times New Roman" w:cs="Times New Roman"/>
                <w:color w:val="FFFFFF"/>
                <w:lang w:eastAsia="en-GB"/>
              </w:rPr>
              <w:br/>
              <w:t>(training, leadership and equipment)</w:t>
            </w:r>
            <w:r w:rsidRPr="00920A79">
              <w:rPr>
                <w:rFonts w:ascii="Times New Roman" w:eastAsia="Times New Roman" w:hAnsi="Times New Roman" w:cs="Times New Roman"/>
                <w:color w:val="FFFFFF"/>
                <w:lang w:eastAsia="en-GB"/>
              </w:rPr>
              <w:br/>
            </w:r>
            <w:r w:rsidRPr="00920A79">
              <w:rPr>
                <w:rFonts w:ascii="Times New Roman" w:eastAsia="Times New Roman" w:hAnsi="Times New Roman" w:cs="Times New Roman"/>
                <w:color w:val="FFFFFF"/>
                <w:lang w:eastAsia="en-GB"/>
              </w:rPr>
              <w:br/>
              <w:t>Secure enhanced outdoor adventure experiences for children in KS2 through an offer subsidized for all</w:t>
            </w:r>
            <w:r w:rsidRPr="00920A79">
              <w:rPr>
                <w:rFonts w:ascii="Times New Roman" w:eastAsia="Times New Roman" w:hAnsi="Times New Roman" w:cs="Times New Roman"/>
                <w:color w:val="FFFFFF"/>
                <w:lang w:eastAsia="en-GB"/>
              </w:rPr>
              <w:br/>
              <w:t>£3</w:t>
            </w:r>
            <w:r w:rsidR="00A95956">
              <w:rPr>
                <w:rFonts w:ascii="Times New Roman" w:eastAsia="Times New Roman" w:hAnsi="Times New Roman" w:cs="Times New Roman"/>
                <w:color w:val="FFFFFF"/>
                <w:lang w:eastAsia="en-GB"/>
              </w:rPr>
              <w:t>790</w:t>
            </w:r>
            <w:r w:rsidRPr="00920A79">
              <w:rPr>
                <w:rFonts w:ascii="Times New Roman" w:eastAsia="Times New Roman" w:hAnsi="Times New Roman" w:cs="Times New Roman"/>
                <w:color w:val="FFFFFF"/>
                <w:lang w:eastAsia="en-GB"/>
              </w:rPr>
              <w:t xml:space="preserve"> </w:t>
            </w:r>
            <w:r w:rsidRPr="00920A79">
              <w:rPr>
                <w:rFonts w:ascii="Times New Roman" w:eastAsia="Times New Roman" w:hAnsi="Times New Roman" w:cs="Times New Roman"/>
                <w:color w:val="FFFFFF"/>
                <w:lang w:eastAsia="en-GB"/>
              </w:rPr>
              <w:br/>
            </w:r>
          </w:p>
          <w:p w14:paraId="7D9D3555" w14:textId="77777777" w:rsidR="00523D28" w:rsidRDefault="00523D28" w:rsidP="00920A79">
            <w:pPr>
              <w:spacing w:after="240"/>
              <w:rPr>
                <w:rFonts w:ascii="Times New Roman" w:eastAsia="Times New Roman" w:hAnsi="Times New Roman" w:cs="Times New Roman"/>
                <w:color w:val="FFFFFF"/>
                <w:lang w:eastAsia="en-GB"/>
              </w:rPr>
            </w:pPr>
          </w:p>
          <w:p w14:paraId="0094428E" w14:textId="77777777" w:rsidR="00523D28" w:rsidRDefault="00523D28" w:rsidP="00920A79">
            <w:pPr>
              <w:spacing w:after="240"/>
              <w:rPr>
                <w:rFonts w:ascii="Times New Roman" w:eastAsia="Times New Roman" w:hAnsi="Times New Roman" w:cs="Times New Roman"/>
                <w:color w:val="FFFFFF"/>
                <w:lang w:eastAsia="en-GB"/>
              </w:rPr>
            </w:pPr>
          </w:p>
          <w:p w14:paraId="25BA7BCB" w14:textId="77777777" w:rsidR="00523D28" w:rsidRDefault="00523D28" w:rsidP="00920A79">
            <w:pPr>
              <w:spacing w:after="240"/>
              <w:rPr>
                <w:rFonts w:ascii="Times New Roman" w:eastAsia="Times New Roman" w:hAnsi="Times New Roman" w:cs="Times New Roman"/>
                <w:color w:val="FFFFFF"/>
                <w:lang w:eastAsia="en-GB"/>
              </w:rPr>
            </w:pPr>
          </w:p>
          <w:p w14:paraId="36D11629" w14:textId="77777777" w:rsidR="00523D28" w:rsidRDefault="00523D28" w:rsidP="00920A79">
            <w:pPr>
              <w:spacing w:after="240"/>
              <w:rPr>
                <w:rFonts w:ascii="Times New Roman" w:eastAsia="Times New Roman" w:hAnsi="Times New Roman" w:cs="Times New Roman"/>
                <w:color w:val="FFFFFF"/>
                <w:lang w:eastAsia="en-GB"/>
              </w:rPr>
            </w:pPr>
          </w:p>
          <w:p w14:paraId="433AAED9" w14:textId="77777777" w:rsidR="00523D28" w:rsidRDefault="00920A79" w:rsidP="00920A79">
            <w:pPr>
              <w:spacing w:after="240"/>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lastRenderedPageBreak/>
              <w:br/>
              <w:t>Develop our Play Leader leadership programme</w:t>
            </w:r>
            <w:r w:rsidRPr="00920A79">
              <w:rPr>
                <w:rFonts w:ascii="Times New Roman" w:eastAsia="Times New Roman" w:hAnsi="Times New Roman" w:cs="Times New Roman"/>
                <w:color w:val="FFFFFF"/>
                <w:lang w:eastAsia="en-GB"/>
              </w:rPr>
              <w:br/>
              <w:t>£1000 (training and t-shirts)</w:t>
            </w:r>
            <w:r w:rsidRPr="00920A79">
              <w:rPr>
                <w:rFonts w:ascii="Times New Roman" w:eastAsia="Times New Roman" w:hAnsi="Times New Roman" w:cs="Times New Roman"/>
                <w:color w:val="FFFFFF"/>
                <w:lang w:eastAsia="en-GB"/>
              </w:rPr>
              <w:br/>
            </w:r>
            <w:r w:rsidRPr="00920A79">
              <w:rPr>
                <w:rFonts w:ascii="Times New Roman" w:eastAsia="Times New Roman" w:hAnsi="Times New Roman" w:cs="Times New Roman"/>
                <w:color w:val="FFFFFF"/>
                <w:lang w:eastAsia="en-GB"/>
              </w:rPr>
              <w:br/>
            </w:r>
            <w:r w:rsidRPr="00920A79">
              <w:rPr>
                <w:rFonts w:ascii="Times New Roman" w:eastAsia="Times New Roman" w:hAnsi="Times New Roman" w:cs="Times New Roman"/>
                <w:color w:val="FFFFFF"/>
                <w:lang w:eastAsia="en-GB"/>
              </w:rPr>
              <w:br/>
            </w:r>
            <w:r w:rsidRPr="00920A79">
              <w:rPr>
                <w:rFonts w:ascii="Times New Roman" w:eastAsia="Times New Roman" w:hAnsi="Times New Roman" w:cs="Times New Roman"/>
                <w:color w:val="FFFFFF"/>
                <w:lang w:eastAsia="en-GB"/>
              </w:rPr>
              <w:br/>
            </w:r>
          </w:p>
          <w:p w14:paraId="240D1CEF" w14:textId="77777777" w:rsidR="00523D28" w:rsidRDefault="00523D28" w:rsidP="00920A79">
            <w:pPr>
              <w:spacing w:after="240"/>
              <w:rPr>
                <w:rFonts w:ascii="Times New Roman" w:eastAsia="Times New Roman" w:hAnsi="Times New Roman" w:cs="Times New Roman"/>
                <w:color w:val="FFFFFF"/>
                <w:lang w:eastAsia="en-GB"/>
              </w:rPr>
            </w:pPr>
          </w:p>
          <w:p w14:paraId="12EAA1BF" w14:textId="77777777" w:rsidR="00523D28" w:rsidRDefault="00523D28" w:rsidP="00920A79">
            <w:pPr>
              <w:spacing w:after="240"/>
              <w:rPr>
                <w:rFonts w:ascii="Times New Roman" w:eastAsia="Times New Roman" w:hAnsi="Times New Roman" w:cs="Times New Roman"/>
                <w:color w:val="FFFFFF"/>
                <w:lang w:eastAsia="en-GB"/>
              </w:rPr>
            </w:pPr>
          </w:p>
          <w:p w14:paraId="192FCC41" w14:textId="261BC894" w:rsidR="00920A79" w:rsidRPr="00920A79" w:rsidRDefault="00920A79" w:rsidP="00920A79">
            <w:pPr>
              <w:spacing w:after="240"/>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br/>
              <w:t>TOTAL SPEND:</w:t>
            </w:r>
            <w:r w:rsidRPr="00920A79">
              <w:rPr>
                <w:rFonts w:ascii="Times New Roman" w:eastAsia="Times New Roman" w:hAnsi="Times New Roman" w:cs="Times New Roman"/>
                <w:color w:val="FFFFFF"/>
                <w:lang w:eastAsia="en-GB"/>
              </w:rPr>
              <w:br/>
              <w:t>£19,</w:t>
            </w:r>
            <w:r w:rsidR="00400A5A">
              <w:rPr>
                <w:rFonts w:ascii="Times New Roman" w:eastAsia="Times New Roman" w:hAnsi="Times New Roman" w:cs="Times New Roman"/>
                <w:color w:val="FFFFFF"/>
                <w:lang w:eastAsia="en-GB"/>
              </w:rPr>
              <w:t>290</w:t>
            </w:r>
            <w:r w:rsidRPr="00920A79">
              <w:rPr>
                <w:rFonts w:ascii="Times New Roman" w:eastAsia="Times New Roman" w:hAnsi="Times New Roman" w:cs="Times New Roman"/>
                <w:color w:val="FFFFFF"/>
                <w:lang w:eastAsia="en-GB"/>
              </w:rPr>
              <w:br/>
            </w:r>
          </w:p>
        </w:tc>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03855B82" w14:textId="5C3EF527" w:rsidR="00523D28" w:rsidRDefault="00920A79" w:rsidP="00920A79">
            <w:pPr>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lastRenderedPageBreak/>
              <w:t>Consistent early morning active kids sessions well attended in all three year groups throughout the year</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After-school clubs to include physical activity including athletics, yoga, football and netball</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r>
            <w:r w:rsidR="00523D28">
              <w:rPr>
                <w:rFonts w:ascii="Times New Roman" w:eastAsia="Times New Roman" w:hAnsi="Times New Roman" w:cs="Times New Roman"/>
                <w:color w:val="FFFFFF"/>
                <w:lang w:eastAsia="en-GB"/>
              </w:rPr>
              <w:t>One</w:t>
            </w:r>
            <w:r w:rsidRPr="00920A79">
              <w:rPr>
                <w:rFonts w:ascii="Times New Roman" w:eastAsia="Times New Roman" w:hAnsi="Times New Roman" w:cs="Times New Roman"/>
                <w:color w:val="FFFFFF"/>
                <w:lang w:eastAsia="en-GB"/>
              </w:rPr>
              <w:t xml:space="preserve"> playground manager in the playground each </w:t>
            </w:r>
            <w:proofErr w:type="gramStart"/>
            <w:r w:rsidRPr="00920A79">
              <w:rPr>
                <w:rFonts w:ascii="Times New Roman" w:eastAsia="Times New Roman" w:hAnsi="Times New Roman" w:cs="Times New Roman"/>
                <w:color w:val="FFFFFF"/>
                <w:lang w:eastAsia="en-GB"/>
              </w:rPr>
              <w:t xml:space="preserve">lunchtime </w:t>
            </w:r>
            <w:r w:rsidR="00523D28">
              <w:rPr>
                <w:rFonts w:ascii="Times New Roman" w:eastAsia="Times New Roman" w:hAnsi="Times New Roman" w:cs="Times New Roman"/>
                <w:color w:val="FFFFFF"/>
                <w:lang w:eastAsia="en-GB"/>
              </w:rPr>
              <w:t>,</w:t>
            </w:r>
            <w:proofErr w:type="gramEnd"/>
            <w:r w:rsidR="00523D28">
              <w:rPr>
                <w:rFonts w:ascii="Times New Roman" w:eastAsia="Times New Roman" w:hAnsi="Times New Roman" w:cs="Times New Roman"/>
                <w:color w:val="FFFFFF"/>
                <w:lang w:eastAsia="en-GB"/>
              </w:rPr>
              <w:t xml:space="preserve"> one playground lead / developer</w:t>
            </w:r>
          </w:p>
          <w:p w14:paraId="6C61F093" w14:textId="77777777" w:rsidR="00523D28" w:rsidRDefault="00523D28" w:rsidP="00920A79">
            <w:pPr>
              <w:rPr>
                <w:rFonts w:ascii="Times New Roman" w:eastAsia="Times New Roman" w:hAnsi="Times New Roman" w:cs="Times New Roman"/>
                <w:color w:val="FFFFFF"/>
                <w:lang w:eastAsia="en-GB"/>
              </w:rPr>
            </w:pPr>
          </w:p>
          <w:p w14:paraId="1F3C9B3C" w14:textId="77777777" w:rsidR="00523D28" w:rsidRDefault="00523D28" w:rsidP="00920A79">
            <w:pPr>
              <w:rPr>
                <w:rFonts w:ascii="Times New Roman" w:eastAsia="Times New Roman" w:hAnsi="Times New Roman" w:cs="Times New Roman"/>
                <w:color w:val="FFFFFF"/>
                <w:lang w:eastAsia="en-GB"/>
              </w:rPr>
            </w:pPr>
          </w:p>
          <w:p w14:paraId="10D2F083" w14:textId="77777777" w:rsidR="00523D28" w:rsidRDefault="00920A79" w:rsidP="00920A79">
            <w:pPr>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br/>
              <w:t>Two residential school journeys with high participation rates – Year 4 to PGL Windmill Hill and Year 6 to PGL Liddington – full programme of outdoor adventure activities including archery, climbing, fencing, orienteering etc. Residentials subsidised to all families to encourage participation.</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Year 4 April 202</w:t>
            </w:r>
            <w:r w:rsidR="00400A5A">
              <w:rPr>
                <w:rFonts w:ascii="Times New Roman" w:eastAsia="Times New Roman" w:hAnsi="Times New Roman" w:cs="Times New Roman"/>
                <w:color w:val="FFFFFF"/>
                <w:lang w:eastAsia="en-GB"/>
              </w:rPr>
              <w:t>6</w:t>
            </w:r>
            <w:r w:rsidRPr="00920A79">
              <w:rPr>
                <w:rFonts w:ascii="Times New Roman" w:eastAsia="Times New Roman" w:hAnsi="Times New Roman" w:cs="Times New Roman"/>
                <w:color w:val="FFFFFF"/>
                <w:lang w:eastAsia="en-GB"/>
              </w:rPr>
              <w:t xml:space="preserve"> – 50 pupils (58% pupil premium)</w:t>
            </w:r>
            <w:r w:rsidRPr="00920A79">
              <w:rPr>
                <w:rFonts w:ascii="Times New Roman" w:eastAsia="Times New Roman" w:hAnsi="Times New Roman" w:cs="Times New Roman"/>
                <w:color w:val="FFFFFF"/>
                <w:lang w:eastAsia="en-GB"/>
              </w:rPr>
              <w:br/>
              <w:t>Year 6 October 202</w:t>
            </w:r>
            <w:r w:rsidR="00400A5A">
              <w:rPr>
                <w:rFonts w:ascii="Times New Roman" w:eastAsia="Times New Roman" w:hAnsi="Times New Roman" w:cs="Times New Roman"/>
                <w:color w:val="FFFFFF"/>
                <w:lang w:eastAsia="en-GB"/>
              </w:rPr>
              <w:t>5</w:t>
            </w:r>
            <w:r w:rsidRPr="00920A79">
              <w:rPr>
                <w:rFonts w:ascii="Times New Roman" w:eastAsia="Times New Roman" w:hAnsi="Times New Roman" w:cs="Times New Roman"/>
                <w:color w:val="FFFFFF"/>
                <w:lang w:eastAsia="en-GB"/>
              </w:rPr>
              <w:t xml:space="preserve"> – 50 pupils attending 58% pupil premium)</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Outdoor adventure activities incorporated into Arundel cricket tours</w:t>
            </w:r>
            <w:r w:rsidRPr="00920A79">
              <w:rPr>
                <w:rFonts w:ascii="Times New Roman" w:eastAsia="Times New Roman" w:hAnsi="Times New Roman" w:cs="Times New Roman"/>
                <w:color w:val="FFFFFF"/>
                <w:lang w:eastAsia="en-GB"/>
              </w:rPr>
              <w:br/>
            </w:r>
            <w:r w:rsidRPr="00920A79">
              <w:rPr>
                <w:rFonts w:ascii="Times New Roman" w:eastAsia="Times New Roman" w:hAnsi="Times New Roman" w:cs="Times New Roman"/>
                <w:color w:val="FFFFFF"/>
                <w:lang w:eastAsia="en-GB"/>
              </w:rPr>
              <w:lastRenderedPageBreak/>
              <w:t> </w:t>
            </w:r>
            <w:r w:rsidRPr="00920A79">
              <w:rPr>
                <w:rFonts w:ascii="Times New Roman" w:eastAsia="Times New Roman" w:hAnsi="Times New Roman" w:cs="Times New Roman"/>
                <w:color w:val="FFFFFF"/>
                <w:lang w:eastAsia="en-GB"/>
              </w:rPr>
              <w:br/>
            </w:r>
          </w:p>
          <w:p w14:paraId="4E8056CD" w14:textId="77777777" w:rsidR="00523D28" w:rsidRDefault="00920A79" w:rsidP="00920A79">
            <w:pPr>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t>Play Leaders selected from Year 5 and trained up to support younger children at lunchtime break. Children demonstrating leadership qualities and valuing physical activity.</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Sports Ambassadors from each class also involved exploring new sports including table tennis sessions at lunchtime. Pupils supporting Harris Academy junior sports leaders at sports days in and out of school.   </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r>
          </w:p>
          <w:p w14:paraId="59BB8C30" w14:textId="4E4BD6E8" w:rsidR="00920A79" w:rsidRPr="00920A79" w:rsidRDefault="00920A79" w:rsidP="00920A79">
            <w:pPr>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br/>
              <w:t> </w:t>
            </w:r>
            <w:r w:rsidR="00A95956">
              <w:rPr>
                <w:rFonts w:ascii="Times New Roman" w:eastAsia="Times New Roman" w:hAnsi="Times New Roman" w:cs="Times New Roman"/>
                <w:color w:val="FFFFFF"/>
                <w:lang w:eastAsia="en-GB"/>
              </w:rPr>
              <w:t xml:space="preserve">For the academic Year 2026/2027 as there is no longer a sport premium allocation. School has committed to ensuring a similar level of sporting activities and opportunities continue. </w:t>
            </w:r>
          </w:p>
        </w:tc>
        <w:tc>
          <w:tcPr>
            <w:tcW w:w="0" w:type="auto"/>
            <w:tcBorders>
              <w:top w:val="single" w:sz="6" w:space="0" w:color="auto"/>
              <w:left w:val="single" w:sz="6" w:space="0" w:color="auto"/>
              <w:bottom w:val="single" w:sz="6" w:space="0" w:color="auto"/>
              <w:right w:val="single" w:sz="6" w:space="0" w:color="auto"/>
            </w:tcBorders>
            <w:shd w:val="clear" w:color="auto" w:fill="AAD15B"/>
            <w:tcMar>
              <w:top w:w="120" w:type="dxa"/>
              <w:left w:w="120" w:type="dxa"/>
              <w:bottom w:w="120" w:type="dxa"/>
              <w:right w:w="120" w:type="dxa"/>
            </w:tcMar>
            <w:vAlign w:val="center"/>
            <w:hideMark/>
          </w:tcPr>
          <w:p w14:paraId="0AFDFE95" w14:textId="77777777" w:rsidR="00920A79" w:rsidRPr="00920A79" w:rsidRDefault="00920A79" w:rsidP="00920A79">
            <w:pPr>
              <w:rPr>
                <w:rFonts w:ascii="Times New Roman" w:eastAsia="Times New Roman" w:hAnsi="Times New Roman" w:cs="Times New Roman"/>
                <w:color w:val="FFFFFF"/>
                <w:lang w:eastAsia="en-GB"/>
              </w:rPr>
            </w:pPr>
            <w:r w:rsidRPr="00920A79">
              <w:rPr>
                <w:rFonts w:ascii="Times New Roman" w:eastAsia="Times New Roman" w:hAnsi="Times New Roman" w:cs="Times New Roman"/>
                <w:color w:val="FFFFFF"/>
                <w:lang w:eastAsia="en-GB"/>
              </w:rPr>
              <w:lastRenderedPageBreak/>
              <w:t>Club registers</w:t>
            </w:r>
            <w:r w:rsidRPr="00920A79">
              <w:rPr>
                <w:rFonts w:ascii="Times New Roman" w:eastAsia="Times New Roman" w:hAnsi="Times New Roman" w:cs="Times New Roman"/>
                <w:color w:val="FFFFFF"/>
                <w:lang w:eastAsia="en-GB"/>
              </w:rPr>
              <w:br/>
              <w:t>Website/parent app</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Pupil/ parent voice</w:t>
            </w:r>
            <w:r w:rsidRPr="00920A79">
              <w:rPr>
                <w:rFonts w:ascii="Times New Roman" w:eastAsia="Times New Roman" w:hAnsi="Times New Roman" w:cs="Times New Roman"/>
                <w:color w:val="FFFFFF"/>
                <w:lang w:eastAsia="en-GB"/>
              </w:rPr>
              <w:br/>
              <w:t>Website/parent app</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Reports to governors</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Pupil voice</w:t>
            </w:r>
            <w:r w:rsidRPr="00920A79">
              <w:rPr>
                <w:rFonts w:ascii="Times New Roman" w:eastAsia="Times New Roman" w:hAnsi="Times New Roman" w:cs="Times New Roman"/>
                <w:color w:val="FFFFFF"/>
                <w:lang w:eastAsia="en-GB"/>
              </w:rPr>
              <w:br/>
              <w:t>Website/parent app</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 xml:space="preserve">Reports to </w:t>
            </w:r>
            <w:proofErr w:type="spellStart"/>
            <w:r w:rsidRPr="00920A79">
              <w:rPr>
                <w:rFonts w:ascii="Times New Roman" w:eastAsia="Times New Roman" w:hAnsi="Times New Roman" w:cs="Times New Roman"/>
                <w:color w:val="FFFFFF"/>
                <w:lang w:eastAsia="en-GB"/>
              </w:rPr>
              <w:t>govs</w:t>
            </w:r>
            <w:proofErr w:type="spellEnd"/>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Minutes of Business Committee</w:t>
            </w:r>
            <w:r w:rsidRPr="00920A79">
              <w:rPr>
                <w:rFonts w:ascii="Times New Roman" w:eastAsia="Times New Roman" w:hAnsi="Times New Roman" w:cs="Times New Roman"/>
                <w:color w:val="FFFFFF"/>
                <w:lang w:eastAsia="en-GB"/>
              </w:rPr>
              <w:br/>
              <w:t>Pupil and staff voice in leadership reports to governors</w:t>
            </w:r>
            <w:r w:rsidRPr="00920A79">
              <w:rPr>
                <w:rFonts w:ascii="Times New Roman" w:eastAsia="Times New Roman" w:hAnsi="Times New Roman" w:cs="Times New Roman"/>
                <w:color w:val="FFFFFF"/>
                <w:lang w:eastAsia="en-GB"/>
              </w:rPr>
              <w:br/>
              <w:t> </w:t>
            </w:r>
            <w:r w:rsidRPr="00920A79">
              <w:rPr>
                <w:rFonts w:ascii="Times New Roman" w:eastAsia="Times New Roman" w:hAnsi="Times New Roman" w:cs="Times New Roman"/>
                <w:color w:val="FFFFFF"/>
                <w:lang w:eastAsia="en-GB"/>
              </w:rPr>
              <w:br/>
              <w:t>Pupil presentations at Learning and Achievement</w:t>
            </w:r>
          </w:p>
        </w:tc>
      </w:tr>
    </w:tbl>
    <w:p w14:paraId="5372329E" w14:textId="12A36E74" w:rsidR="00920A79" w:rsidRPr="00920A79" w:rsidRDefault="00920A79" w:rsidP="00920A79">
      <w:pPr>
        <w:shd w:val="clear" w:color="auto" w:fill="F6F7F6"/>
        <w:spacing w:line="384" w:lineRule="atLeast"/>
        <w:textAlignment w:val="baseline"/>
        <w:rPr>
          <w:rFonts w:ascii="Museo-300" w:eastAsia="Times New Roman" w:hAnsi="Museo-300" w:cs="Times New Roman"/>
          <w:color w:val="6A696C"/>
          <w:sz w:val="21"/>
          <w:szCs w:val="21"/>
          <w:lang w:eastAsia="en-GB"/>
        </w:rPr>
      </w:pPr>
      <w:r w:rsidRPr="00920A79">
        <w:rPr>
          <w:rFonts w:ascii="inherit" w:eastAsia="Times New Roman" w:hAnsi="inherit" w:cs="Times New Roman"/>
          <w:b/>
          <w:bCs/>
          <w:color w:val="6A696C"/>
          <w:sz w:val="21"/>
          <w:szCs w:val="21"/>
          <w:u w:val="single"/>
          <w:bdr w:val="none" w:sz="0" w:space="0" w:color="auto" w:frame="1"/>
          <w:lang w:eastAsia="en-GB"/>
        </w:rPr>
        <w:t>Meeting national curriculum requirements for swimming and water safety – Year 6 202</w:t>
      </w:r>
      <w:r w:rsidR="002A594B">
        <w:rPr>
          <w:rFonts w:ascii="inherit" w:eastAsia="Times New Roman" w:hAnsi="inherit" w:cs="Times New Roman"/>
          <w:b/>
          <w:bCs/>
          <w:color w:val="6A696C"/>
          <w:sz w:val="21"/>
          <w:szCs w:val="21"/>
          <w:u w:val="single"/>
          <w:bdr w:val="none" w:sz="0" w:space="0" w:color="auto" w:frame="1"/>
          <w:lang w:eastAsia="en-GB"/>
        </w:rPr>
        <w:t>5</w:t>
      </w:r>
      <w:r w:rsidRPr="00920A79">
        <w:rPr>
          <w:rFonts w:ascii="inherit" w:eastAsia="Times New Roman" w:hAnsi="inherit" w:cs="Times New Roman"/>
          <w:b/>
          <w:bCs/>
          <w:color w:val="6A696C"/>
          <w:sz w:val="21"/>
          <w:szCs w:val="21"/>
          <w:u w:val="single"/>
          <w:bdr w:val="none" w:sz="0" w:space="0" w:color="auto" w:frame="1"/>
          <w:lang w:eastAsia="en-GB"/>
        </w:rPr>
        <w:t>/2</w:t>
      </w:r>
      <w:r w:rsidR="002A594B">
        <w:rPr>
          <w:rFonts w:ascii="inherit" w:eastAsia="Times New Roman" w:hAnsi="inherit" w:cs="Times New Roman"/>
          <w:b/>
          <w:bCs/>
          <w:color w:val="6A696C"/>
          <w:sz w:val="21"/>
          <w:szCs w:val="21"/>
          <w:u w:val="single"/>
          <w:bdr w:val="none" w:sz="0" w:space="0" w:color="auto" w:frame="1"/>
          <w:lang w:eastAsia="en-GB"/>
        </w:rPr>
        <w:t>6</w:t>
      </w:r>
    </w:p>
    <w:p w14:paraId="5F0CA70C" w14:textId="77777777" w:rsidR="00920A79" w:rsidRPr="00920A79" w:rsidRDefault="00920A79" w:rsidP="00920A79">
      <w:pPr>
        <w:shd w:val="clear" w:color="auto" w:fill="F6F7F6"/>
        <w:spacing w:before="150" w:after="300" w:line="384" w:lineRule="atLeast"/>
        <w:textAlignment w:val="baseline"/>
        <w:rPr>
          <w:rFonts w:ascii="Museo-300" w:eastAsia="Times New Roman" w:hAnsi="Museo-300" w:cs="Times New Roman"/>
          <w:color w:val="6A696C"/>
          <w:sz w:val="21"/>
          <w:szCs w:val="21"/>
          <w:lang w:eastAsia="en-GB"/>
        </w:rPr>
      </w:pPr>
      <w:r w:rsidRPr="00920A79">
        <w:rPr>
          <w:rFonts w:ascii="Museo-300" w:eastAsia="Times New Roman" w:hAnsi="Museo-300" w:cs="Times New Roman"/>
          <w:color w:val="6A696C"/>
          <w:sz w:val="21"/>
          <w:szCs w:val="21"/>
          <w:lang w:eastAsia="en-GB"/>
        </w:rPr>
        <w:t>What percentage of your current Year 6 cohort swim competently, confidently and proficiently over a distance of at least 25 metres?</w:t>
      </w:r>
    </w:p>
    <w:p w14:paraId="0371546D" w14:textId="3190B0C0" w:rsidR="00920A79" w:rsidRPr="00920A79" w:rsidRDefault="002A594B" w:rsidP="00920A79">
      <w:pPr>
        <w:shd w:val="clear" w:color="auto" w:fill="F6F7F6"/>
        <w:spacing w:before="150" w:after="300" w:line="384" w:lineRule="atLeast"/>
        <w:textAlignment w:val="baseline"/>
        <w:rPr>
          <w:rFonts w:ascii="Museo-300" w:eastAsia="Times New Roman" w:hAnsi="Museo-300" w:cs="Times New Roman"/>
          <w:color w:val="6A696C"/>
          <w:sz w:val="21"/>
          <w:szCs w:val="21"/>
          <w:lang w:eastAsia="en-GB"/>
        </w:rPr>
      </w:pPr>
      <w:r>
        <w:rPr>
          <w:rFonts w:ascii="Museo-300" w:eastAsia="Times New Roman" w:hAnsi="Museo-300" w:cs="Times New Roman"/>
          <w:color w:val="6A696C"/>
          <w:sz w:val="21"/>
          <w:szCs w:val="21"/>
          <w:lang w:eastAsia="en-GB"/>
        </w:rPr>
        <w:t>67</w:t>
      </w:r>
      <w:r w:rsidR="00920A79" w:rsidRPr="00920A79">
        <w:rPr>
          <w:rFonts w:ascii="Museo-300" w:eastAsia="Times New Roman" w:hAnsi="Museo-300" w:cs="Times New Roman"/>
          <w:color w:val="6A696C"/>
          <w:sz w:val="21"/>
          <w:szCs w:val="21"/>
          <w:lang w:eastAsia="en-GB"/>
        </w:rPr>
        <w:t xml:space="preserve">% </w:t>
      </w:r>
      <w:r>
        <w:rPr>
          <w:rFonts w:ascii="Museo-300" w:eastAsia="Times New Roman" w:hAnsi="Museo-300" w:cs="Times New Roman"/>
          <w:color w:val="6A696C"/>
          <w:sz w:val="21"/>
          <w:szCs w:val="21"/>
          <w:lang w:eastAsia="en-GB"/>
        </w:rPr>
        <w:t>(a further 22% are able to swim but not yet at 25m)</w:t>
      </w:r>
    </w:p>
    <w:p w14:paraId="2DC07DA4" w14:textId="16D974C4" w:rsidR="00920A79" w:rsidRPr="00920A79" w:rsidRDefault="00920A79" w:rsidP="00920A79">
      <w:pPr>
        <w:shd w:val="clear" w:color="auto" w:fill="F6F7F6"/>
        <w:spacing w:before="150" w:after="300" w:line="384" w:lineRule="atLeast"/>
        <w:textAlignment w:val="baseline"/>
        <w:rPr>
          <w:rFonts w:ascii="Museo-300" w:eastAsia="Times New Roman" w:hAnsi="Museo-300" w:cs="Times New Roman"/>
          <w:color w:val="6A696C"/>
          <w:sz w:val="21"/>
          <w:szCs w:val="21"/>
          <w:lang w:eastAsia="en-GB"/>
        </w:rPr>
      </w:pPr>
      <w:r w:rsidRPr="00920A79">
        <w:rPr>
          <w:rFonts w:ascii="Museo-300" w:eastAsia="Times New Roman" w:hAnsi="Museo-300" w:cs="Times New Roman"/>
          <w:color w:val="6A696C"/>
          <w:sz w:val="21"/>
          <w:szCs w:val="21"/>
          <w:lang w:eastAsia="en-GB"/>
        </w:rPr>
        <w:t>What percentage of your current Year 6 cohort use a range of strokes effectively [for example, front crawl, backstroke and breaststroke?</w:t>
      </w:r>
    </w:p>
    <w:p w14:paraId="4CA0BE37" w14:textId="41F57FD4" w:rsidR="00920A79" w:rsidRPr="00920A79" w:rsidRDefault="002A594B" w:rsidP="00920A79">
      <w:pPr>
        <w:shd w:val="clear" w:color="auto" w:fill="F6F7F6"/>
        <w:spacing w:before="150" w:after="300" w:line="384" w:lineRule="atLeast"/>
        <w:textAlignment w:val="baseline"/>
        <w:rPr>
          <w:rFonts w:ascii="Museo-300" w:eastAsia="Times New Roman" w:hAnsi="Museo-300" w:cs="Times New Roman"/>
          <w:color w:val="6A696C"/>
          <w:sz w:val="21"/>
          <w:szCs w:val="21"/>
          <w:lang w:eastAsia="en-GB"/>
        </w:rPr>
      </w:pPr>
      <w:r>
        <w:rPr>
          <w:rFonts w:ascii="Museo-300" w:eastAsia="Times New Roman" w:hAnsi="Museo-300" w:cs="Times New Roman"/>
          <w:color w:val="6A696C"/>
          <w:sz w:val="21"/>
          <w:szCs w:val="21"/>
          <w:lang w:eastAsia="en-GB"/>
        </w:rPr>
        <w:t>83</w:t>
      </w:r>
      <w:r w:rsidR="00920A79" w:rsidRPr="00920A79">
        <w:rPr>
          <w:rFonts w:ascii="Museo-300" w:eastAsia="Times New Roman" w:hAnsi="Museo-300" w:cs="Times New Roman"/>
          <w:color w:val="6A696C"/>
          <w:sz w:val="21"/>
          <w:szCs w:val="21"/>
          <w:lang w:eastAsia="en-GB"/>
        </w:rPr>
        <w:t>%</w:t>
      </w:r>
    </w:p>
    <w:p w14:paraId="4DAE2251" w14:textId="77777777" w:rsidR="00920A79" w:rsidRPr="00920A79" w:rsidRDefault="00920A79" w:rsidP="00920A79">
      <w:pPr>
        <w:shd w:val="clear" w:color="auto" w:fill="F6F7F6"/>
        <w:spacing w:before="150" w:after="300" w:line="384" w:lineRule="atLeast"/>
        <w:textAlignment w:val="baseline"/>
        <w:rPr>
          <w:rFonts w:ascii="Museo-300" w:eastAsia="Times New Roman" w:hAnsi="Museo-300" w:cs="Times New Roman"/>
          <w:color w:val="6A696C"/>
          <w:sz w:val="21"/>
          <w:szCs w:val="21"/>
          <w:lang w:eastAsia="en-GB"/>
        </w:rPr>
      </w:pPr>
      <w:r w:rsidRPr="00920A79">
        <w:rPr>
          <w:rFonts w:ascii="Museo-300" w:eastAsia="Times New Roman" w:hAnsi="Museo-300" w:cs="Times New Roman"/>
          <w:color w:val="6A696C"/>
          <w:sz w:val="21"/>
          <w:szCs w:val="21"/>
          <w:lang w:eastAsia="en-GB"/>
        </w:rPr>
        <w:t>What percentage of your current Year 6 cohort perform safe self-rescue in different water-based situations?</w:t>
      </w:r>
    </w:p>
    <w:p w14:paraId="69059B05" w14:textId="7A2B06B1" w:rsidR="00920A79" w:rsidRPr="00920A79" w:rsidRDefault="00920A79" w:rsidP="00920A79">
      <w:pPr>
        <w:shd w:val="clear" w:color="auto" w:fill="F6F7F6"/>
        <w:spacing w:before="150" w:after="300" w:line="384" w:lineRule="atLeast"/>
        <w:textAlignment w:val="baseline"/>
        <w:rPr>
          <w:rFonts w:ascii="Museo-300" w:eastAsia="Times New Roman" w:hAnsi="Museo-300" w:cs="Times New Roman"/>
          <w:color w:val="6A696C"/>
          <w:sz w:val="21"/>
          <w:szCs w:val="21"/>
          <w:lang w:eastAsia="en-GB"/>
        </w:rPr>
      </w:pPr>
      <w:r w:rsidRPr="00920A79">
        <w:rPr>
          <w:rFonts w:ascii="Museo-300" w:eastAsia="Times New Roman" w:hAnsi="Museo-300" w:cs="Times New Roman"/>
          <w:color w:val="6A696C"/>
          <w:sz w:val="21"/>
          <w:szCs w:val="21"/>
          <w:lang w:eastAsia="en-GB"/>
        </w:rPr>
        <w:t>8</w:t>
      </w:r>
      <w:r w:rsidR="002A594B">
        <w:rPr>
          <w:rFonts w:ascii="Museo-300" w:eastAsia="Times New Roman" w:hAnsi="Museo-300" w:cs="Times New Roman"/>
          <w:color w:val="6A696C"/>
          <w:sz w:val="21"/>
          <w:szCs w:val="21"/>
          <w:lang w:eastAsia="en-GB"/>
        </w:rPr>
        <w:t>8</w:t>
      </w:r>
      <w:r w:rsidRPr="00920A79">
        <w:rPr>
          <w:rFonts w:ascii="Museo-300" w:eastAsia="Times New Roman" w:hAnsi="Museo-300" w:cs="Times New Roman"/>
          <w:color w:val="6A696C"/>
          <w:sz w:val="21"/>
          <w:szCs w:val="21"/>
          <w:lang w:eastAsia="en-GB"/>
        </w:rPr>
        <w:t>%</w:t>
      </w:r>
    </w:p>
    <w:p w14:paraId="337C915E" w14:textId="484170F8" w:rsidR="00920A79" w:rsidRPr="00920A79" w:rsidRDefault="00920A79" w:rsidP="00920A79">
      <w:pPr>
        <w:shd w:val="clear" w:color="auto" w:fill="F6F7F6"/>
        <w:spacing w:before="150" w:after="300" w:line="384" w:lineRule="atLeast"/>
        <w:textAlignment w:val="baseline"/>
        <w:rPr>
          <w:rFonts w:ascii="Museo-300" w:eastAsia="Times New Roman" w:hAnsi="Museo-300" w:cs="Times New Roman"/>
          <w:color w:val="6A696C"/>
          <w:sz w:val="21"/>
          <w:szCs w:val="21"/>
          <w:lang w:eastAsia="en-GB"/>
        </w:rPr>
      </w:pPr>
    </w:p>
    <w:p w14:paraId="17422F55" w14:textId="77777777" w:rsidR="00C352E6" w:rsidRDefault="00C352E6"/>
    <w:sectPr w:rsidR="00C352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Museo-300">
    <w:altName w:val="Calibri"/>
    <w:panose1 w:val="00000000000000000000"/>
    <w:charset w:val="4D"/>
    <w:family w:val="auto"/>
    <w:notTrueType/>
    <w:pitch w:val="variable"/>
    <w:sig w:usb0="A00000AF" w:usb1="4000004A"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A79"/>
    <w:rsid w:val="002A594B"/>
    <w:rsid w:val="0031460F"/>
    <w:rsid w:val="00400A5A"/>
    <w:rsid w:val="00523D28"/>
    <w:rsid w:val="005A0503"/>
    <w:rsid w:val="005C12F5"/>
    <w:rsid w:val="005C5D77"/>
    <w:rsid w:val="00697BFE"/>
    <w:rsid w:val="00812E85"/>
    <w:rsid w:val="00916E1B"/>
    <w:rsid w:val="00917657"/>
    <w:rsid w:val="00920A79"/>
    <w:rsid w:val="00A11C66"/>
    <w:rsid w:val="00A95956"/>
    <w:rsid w:val="00C23D10"/>
    <w:rsid w:val="00C352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911B8"/>
  <w15:chartTrackingRefBased/>
  <w15:docId w15:val="{39EB1E19-7AB5-074A-AD62-4BABF589E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0A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0A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0A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0A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0A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0A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0A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0A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0A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A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0A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0A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0A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0A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0A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0A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0A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0A79"/>
    <w:rPr>
      <w:rFonts w:eastAsiaTheme="majorEastAsia" w:cstheme="majorBidi"/>
      <w:color w:val="272727" w:themeColor="text1" w:themeTint="D8"/>
    </w:rPr>
  </w:style>
  <w:style w:type="paragraph" w:styleId="Title">
    <w:name w:val="Title"/>
    <w:basedOn w:val="Normal"/>
    <w:next w:val="Normal"/>
    <w:link w:val="TitleChar"/>
    <w:uiPriority w:val="10"/>
    <w:qFormat/>
    <w:rsid w:val="00920A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0A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0A7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0A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0A7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20A79"/>
    <w:rPr>
      <w:i/>
      <w:iCs/>
      <w:color w:val="404040" w:themeColor="text1" w:themeTint="BF"/>
    </w:rPr>
  </w:style>
  <w:style w:type="paragraph" w:styleId="ListParagraph">
    <w:name w:val="List Paragraph"/>
    <w:basedOn w:val="Normal"/>
    <w:uiPriority w:val="34"/>
    <w:qFormat/>
    <w:rsid w:val="00920A79"/>
    <w:pPr>
      <w:ind w:left="720"/>
      <w:contextualSpacing/>
    </w:pPr>
  </w:style>
  <w:style w:type="character" w:styleId="IntenseEmphasis">
    <w:name w:val="Intense Emphasis"/>
    <w:basedOn w:val="DefaultParagraphFont"/>
    <w:uiPriority w:val="21"/>
    <w:qFormat/>
    <w:rsid w:val="00920A79"/>
    <w:rPr>
      <w:i/>
      <w:iCs/>
      <w:color w:val="0F4761" w:themeColor="accent1" w:themeShade="BF"/>
    </w:rPr>
  </w:style>
  <w:style w:type="paragraph" w:styleId="IntenseQuote">
    <w:name w:val="Intense Quote"/>
    <w:basedOn w:val="Normal"/>
    <w:next w:val="Normal"/>
    <w:link w:val="IntenseQuoteChar"/>
    <w:uiPriority w:val="30"/>
    <w:qFormat/>
    <w:rsid w:val="00920A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0A79"/>
    <w:rPr>
      <w:i/>
      <w:iCs/>
      <w:color w:val="0F4761" w:themeColor="accent1" w:themeShade="BF"/>
    </w:rPr>
  </w:style>
  <w:style w:type="character" w:styleId="IntenseReference">
    <w:name w:val="Intense Reference"/>
    <w:basedOn w:val="DefaultParagraphFont"/>
    <w:uiPriority w:val="32"/>
    <w:qFormat/>
    <w:rsid w:val="00920A79"/>
    <w:rPr>
      <w:b/>
      <w:bCs/>
      <w:smallCaps/>
      <w:color w:val="0F4761" w:themeColor="accent1" w:themeShade="BF"/>
      <w:spacing w:val="5"/>
    </w:rPr>
  </w:style>
  <w:style w:type="character" w:styleId="Strong">
    <w:name w:val="Strong"/>
    <w:basedOn w:val="DefaultParagraphFont"/>
    <w:uiPriority w:val="22"/>
    <w:qFormat/>
    <w:rsid w:val="00920A79"/>
    <w:rPr>
      <w:b/>
      <w:bCs/>
    </w:rPr>
  </w:style>
  <w:style w:type="paragraph" w:customStyle="1" w:styleId="wp-block-paragraph">
    <w:name w:val="wp-block-paragraph"/>
    <w:basedOn w:val="Normal"/>
    <w:rsid w:val="00920A79"/>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775</Words>
  <Characters>4421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Adams</dc:creator>
  <cp:keywords/>
  <dc:description/>
  <cp:lastModifiedBy>Carrie Hogger</cp:lastModifiedBy>
  <cp:revision>2</cp:revision>
  <dcterms:created xsi:type="dcterms:W3CDTF">2026-09-30T10:39:00Z</dcterms:created>
  <dcterms:modified xsi:type="dcterms:W3CDTF">2026-09-30T10:39:00Z</dcterms:modified>
</cp:coreProperties>
</file>